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8EF" w:rsidRDefault="002068EF" w:rsidP="00F24386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</w:p>
    <w:p w:rsidR="002068EF" w:rsidRDefault="002068EF" w:rsidP="00F24386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</w:p>
    <w:p w:rsidR="00C34D4C" w:rsidRPr="00322174" w:rsidRDefault="00C34D4C" w:rsidP="00C34D4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eastAsia="ru-RU"/>
        </w:rPr>
      </w:pPr>
      <w:r w:rsidRPr="00C34D4C"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eastAsia="ru-RU"/>
        </w:rPr>
        <w:t>Уведомление о проведении общественных обсуждений</w:t>
      </w:r>
    </w:p>
    <w:p w:rsidR="00C34D4C" w:rsidRPr="00322174" w:rsidRDefault="00C34D4C" w:rsidP="00C34D4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eastAsia="ru-RU"/>
        </w:rPr>
      </w:pPr>
    </w:p>
    <w:p w:rsidR="00C34D4C" w:rsidRPr="00C34D4C" w:rsidRDefault="00C34D4C" w:rsidP="00C34D4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D4C" w:rsidRPr="00322174" w:rsidRDefault="00C34D4C" w:rsidP="00C34D4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eastAsia="ru-RU"/>
        </w:rPr>
      </w:pPr>
      <w:r w:rsidRPr="00C34D4C"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eastAsia="ru-RU"/>
        </w:rPr>
        <w:t>Отчета об оценке воздействия на окружающую среду (далее - ОВОС) по объект</w:t>
      </w:r>
      <w:bookmarkStart w:id="0" w:name="OLE_LINK7"/>
      <w:bookmarkStart w:id="1" w:name="OLE_LINK6"/>
      <w:bookmarkStart w:id="2" w:name="OLE_LINK5"/>
      <w:bookmarkEnd w:id="0"/>
      <w:bookmarkEnd w:id="1"/>
      <w:r w:rsidRPr="00C34D4C">
        <w:rPr>
          <w:rFonts w:ascii="Times New Roman" w:eastAsia="Times New Roman" w:hAnsi="Times New Roman" w:cs="Times New Roman"/>
          <w:b/>
          <w:bCs/>
          <w:sz w:val="28"/>
          <w:szCs w:val="20"/>
          <w:bdr w:val="none" w:sz="0" w:space="0" w:color="auto" w:frame="1"/>
          <w:lang w:eastAsia="ru-RU"/>
        </w:rPr>
        <w:t>у:</w:t>
      </w:r>
      <w:bookmarkEnd w:id="2"/>
    </w:p>
    <w:p w:rsidR="00C34D4C" w:rsidRPr="00C34D4C" w:rsidRDefault="00C34D4C" w:rsidP="00C34D4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4D4C" w:rsidRPr="00C34D4C" w:rsidRDefault="00C34D4C" w:rsidP="00C34D4C">
      <w:pPr>
        <w:shd w:val="clear" w:color="auto" w:fill="FFFFFF"/>
        <w:spacing w:after="0"/>
        <w:ind w:right="-1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4D4C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32217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Реконструкция капитального строения с инвентарным номером 310/С-8479(здание специализированное автомобильного транспорта – гараж) по проезду </w:t>
      </w:r>
      <w:proofErr w:type="spellStart"/>
      <w:r w:rsidRPr="00322174">
        <w:rPr>
          <w:rFonts w:ascii="Times New Roman" w:eastAsia="Times New Roman" w:hAnsi="Times New Roman" w:cs="Times New Roman"/>
          <w:sz w:val="28"/>
          <w:szCs w:val="20"/>
          <w:lang w:eastAsia="ru-RU"/>
        </w:rPr>
        <w:t>Энергостроителей</w:t>
      </w:r>
      <w:proofErr w:type="spellEnd"/>
      <w:r w:rsidRPr="0032217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8/5 в </w:t>
      </w:r>
      <w:proofErr w:type="gramStart"/>
      <w:r w:rsidRPr="00322174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322174">
        <w:rPr>
          <w:rFonts w:ascii="Times New Roman" w:eastAsia="Times New Roman" w:hAnsi="Times New Roman" w:cs="Times New Roman"/>
          <w:sz w:val="28"/>
          <w:szCs w:val="20"/>
          <w:lang w:eastAsia="ru-RU"/>
        </w:rPr>
        <w:t>. Гомеле под здание специализированное энергетики</w:t>
      </w:r>
      <w:r w:rsidRPr="00C34D4C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tbl>
      <w:tblPr>
        <w:tblW w:w="10875" w:type="dxa"/>
        <w:jc w:val="center"/>
        <w:tblCellMar>
          <w:left w:w="0" w:type="dxa"/>
          <w:right w:w="0" w:type="dxa"/>
        </w:tblCellMar>
        <w:tblLook w:val="04A0"/>
      </w:tblPr>
      <w:tblGrid>
        <w:gridCol w:w="10875"/>
      </w:tblGrid>
      <w:tr w:rsidR="00C34D4C" w:rsidRPr="00C34D4C" w:rsidTr="00C34D4C">
        <w:trPr>
          <w:tblHeader/>
          <w:jc w:val="center"/>
        </w:trPr>
        <w:tc>
          <w:tcPr>
            <w:tcW w:w="10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4D4C" w:rsidRPr="00322174" w:rsidRDefault="00C34D4C" w:rsidP="00C34D4C">
            <w:pPr>
              <w:spacing w:after="0" w:line="240" w:lineRule="auto"/>
              <w:ind w:left="77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4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  <w:r w:rsidRPr="00C34D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планируемой деятельности</w:t>
            </w:r>
          </w:p>
          <w:tbl>
            <w:tblPr>
              <w:tblStyle w:val="a5"/>
              <w:tblW w:w="0" w:type="auto"/>
              <w:tblInd w:w="772" w:type="dxa"/>
              <w:tblLook w:val="04A0"/>
            </w:tblPr>
            <w:tblGrid>
              <w:gridCol w:w="4411"/>
              <w:gridCol w:w="5466"/>
            </w:tblGrid>
            <w:tr w:rsidR="003D0078" w:rsidRPr="00322174" w:rsidTr="004D7503">
              <w:tc>
                <w:tcPr>
                  <w:tcW w:w="4411" w:type="dxa"/>
                </w:tcPr>
                <w:p w:rsidR="003D0078" w:rsidRPr="00322174" w:rsidRDefault="003D0078" w:rsidP="003D0078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Заказчик планируемой деятельности</w:t>
                  </w:r>
                </w:p>
                <w:p w:rsidR="003D0078" w:rsidRPr="00322174" w:rsidRDefault="003D0078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66" w:type="dxa"/>
                </w:tcPr>
                <w:p w:rsidR="003D0078" w:rsidRPr="00322174" w:rsidRDefault="003D0078" w:rsidP="003D0078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246010, г. Гомель, ул. </w:t>
                  </w:r>
                  <w:proofErr w:type="gram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Могилевская</w:t>
                  </w:r>
                  <w:proofErr w:type="gram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20</w:t>
                  </w:r>
                </w:p>
                <w:p w:rsidR="003D0078" w:rsidRPr="00322174" w:rsidRDefault="003D0078" w:rsidP="003D0078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сайт: http://www.</w:t>
                  </w:r>
                  <w:r w:rsidRPr="00322174">
                    <w:rPr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proofErr w:type="spell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gomelhimtorg.by</w:t>
                  </w:r>
                  <w:proofErr w:type="spellEnd"/>
                </w:p>
                <w:p w:rsidR="003D0078" w:rsidRPr="00322174" w:rsidRDefault="003D0078" w:rsidP="003D0078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Адрес электронной почты: </w:t>
                  </w:r>
                  <w:proofErr w:type="spellStart"/>
                  <w:r w:rsidR="00265B0D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ru-RU"/>
                    </w:rPr>
                    <w:t>gomelhimtorg@tut.by</w:t>
                  </w:r>
                  <w:proofErr w:type="spell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ru-RU"/>
                    </w:rPr>
                    <w:t>,</w:t>
                  </w:r>
                </w:p>
                <w:p w:rsidR="003D0078" w:rsidRPr="00322174" w:rsidRDefault="003D0078" w:rsidP="003D0078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Телефон: </w:t>
                  </w:r>
                  <w:r w:rsidR="00CF412B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+375 232 31 42 56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CF412B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+375 232 98 89 44</w:t>
                  </w:r>
                </w:p>
                <w:p w:rsidR="003D0078" w:rsidRPr="00322174" w:rsidRDefault="003D0078" w:rsidP="003D0078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3D0078" w:rsidRPr="00322174" w:rsidTr="004D7503">
              <w:tc>
                <w:tcPr>
                  <w:tcW w:w="4411" w:type="dxa"/>
                </w:tcPr>
                <w:p w:rsidR="00CF412B" w:rsidRPr="00322174" w:rsidRDefault="00CF412B" w:rsidP="00CF412B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Цели планируемой деятельности</w:t>
                  </w:r>
                </w:p>
                <w:p w:rsidR="003D0078" w:rsidRPr="00322174" w:rsidRDefault="003D0078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66" w:type="dxa"/>
                </w:tcPr>
                <w:p w:rsidR="004D7503" w:rsidRPr="004D7503" w:rsidRDefault="004D7503" w:rsidP="004D7503">
                  <w:pPr>
                    <w:ind w:firstLine="567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D750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Цель:</w:t>
                  </w:r>
                  <w:r w:rsidRPr="004D75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реконструкция капитального строения (здание специализированное автомобильного транспорта) (гараж) под здание специализированное энергетики (здание котельной) с размещением котлов, использующих в качестве топлива отходы от производственной деятельности предприятия. </w:t>
                  </w:r>
                </w:p>
                <w:p w:rsidR="003D0078" w:rsidRPr="004D7503" w:rsidRDefault="004D7503" w:rsidP="004D7503">
                  <w:pPr>
                    <w:ind w:firstLine="567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D750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Проведение проектных работ, установка оборудования будет производиться по адресу </w:t>
                  </w:r>
                  <w:proofErr w:type="gramStart"/>
                  <w:r w:rsidRPr="004D75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</w:t>
                  </w:r>
                  <w:proofErr w:type="gramEnd"/>
                  <w:r w:rsidRPr="004D750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Гомель, проезд Энергостроителей,8/5.</w:t>
                  </w:r>
                </w:p>
              </w:tc>
            </w:tr>
            <w:tr w:rsidR="003D0078" w:rsidRPr="00322174" w:rsidTr="004D7503">
              <w:tc>
                <w:tcPr>
                  <w:tcW w:w="4411" w:type="dxa"/>
                </w:tcPr>
                <w:p w:rsidR="003D0078" w:rsidRPr="00322174" w:rsidRDefault="00C71B69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Обоснование планируемой деятельности</w:t>
                  </w:r>
                </w:p>
              </w:tc>
              <w:tc>
                <w:tcPr>
                  <w:tcW w:w="5466" w:type="dxa"/>
                </w:tcPr>
                <w:p w:rsidR="003D0078" w:rsidRPr="00322174" w:rsidRDefault="00C71B69" w:rsidP="00C71B69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Создание производства будет способствовать выполнению Государственной программы по совершенствованию системы обращения с отходами</w:t>
                  </w:r>
                </w:p>
                <w:p w:rsidR="00322174" w:rsidRPr="00322174" w:rsidRDefault="00322174" w:rsidP="00C71B69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D0078" w:rsidRPr="00322174" w:rsidTr="004D7503">
              <w:tc>
                <w:tcPr>
                  <w:tcW w:w="4411" w:type="dxa"/>
                </w:tcPr>
                <w:p w:rsidR="003D0078" w:rsidRPr="00322174" w:rsidRDefault="00C71B69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Описание планируемой деятельности</w:t>
                  </w:r>
                </w:p>
              </w:tc>
              <w:tc>
                <w:tcPr>
                  <w:tcW w:w="5466" w:type="dxa"/>
                </w:tcPr>
                <w:p w:rsidR="00C71B69" w:rsidRPr="00322174" w:rsidRDefault="00C71B69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Предусматривается реконструкция существующего здания (капитального строения с инвентарным номером 310/С-8479) с устройством в нем собственной отдельно стоящей котельной, работающей на отходах </w:t>
                  </w:r>
                  <w:r w:rsidR="00CD2DBC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пропитанного корда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с механизированной подачей топлива.</w:t>
                  </w:r>
                </w:p>
                <w:p w:rsidR="00C71B69" w:rsidRPr="00322174" w:rsidRDefault="00C71B69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 котельной предусматривается установка </w:t>
                  </w:r>
                  <w:r w:rsidR="00CD2DBC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отопительной системы мощностью 0,63МВт, в количестве 2 </w:t>
                  </w:r>
                  <w:proofErr w:type="spellStart"/>
                  <w:proofErr w:type="gramStart"/>
                  <w:r w:rsidR="00CD2DBC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proofErr w:type="gramEnd"/>
                  <w:r w:rsidR="00CD2DBC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включающую следующее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оборудовани</w:t>
                  </w:r>
                  <w:r w:rsidR="00CD2DBC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е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CD2DBC" w:rsidRPr="00322174" w:rsidRDefault="00C71B69" w:rsidP="004D7503">
                  <w:pPr>
                    <w:spacing w:line="276" w:lineRule="auto"/>
                    <w:textAlignment w:val="baseline"/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–</w:t>
                  </w:r>
                  <w:r w:rsidR="00CD2DBC" w:rsidRPr="00322174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вихревую топку серии «ТВ»;</w:t>
                  </w:r>
                </w:p>
                <w:p w:rsidR="00CD2DBC" w:rsidRPr="00322174" w:rsidRDefault="00CD2DBC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–котел водогрейный «</w:t>
                  </w:r>
                  <w:proofErr w:type="spell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КВр</w:t>
                  </w:r>
                  <w:proofErr w:type="spell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 (с системой подмеса);</w:t>
                  </w:r>
                </w:p>
                <w:p w:rsidR="00CD2DBC" w:rsidRPr="00322174" w:rsidRDefault="00CD2DBC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–</w:t>
                  </w:r>
                  <w:proofErr w:type="spell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шнековую</w:t>
                  </w:r>
                  <w:proofErr w:type="spell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подачу серии «ШП»;</w:t>
                  </w:r>
                </w:p>
                <w:p w:rsidR="00C71B69" w:rsidRPr="00322174" w:rsidRDefault="00CD2DBC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–вентиляторы наддува, боров, дымовую трубу, система очистки дымовых газов</w:t>
                  </w:r>
                  <w:r w:rsidR="00C71B69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;</w:t>
                  </w:r>
                </w:p>
                <w:p w:rsidR="00C71B69" w:rsidRPr="00322174" w:rsidRDefault="00C71B69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–      вспомогательное оборудование.</w:t>
                  </w:r>
                </w:p>
                <w:p w:rsidR="00C71B69" w:rsidRPr="00322174" w:rsidRDefault="00C71B69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Проектируемое котельное оборудование будет работать на отходах производства – </w:t>
                  </w:r>
                  <w:r w:rsidR="0053207D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отходы пропитанного корда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3D0078" w:rsidRPr="00322174" w:rsidRDefault="0053207D" w:rsidP="004D7503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</w:t>
                  </w:r>
                  <w:r w:rsidR="00C71B69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тходы 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пропитанного корда </w:t>
                  </w:r>
                  <w:r w:rsidR="00C71B69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образуются от действующего производства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по переработке изношенных шин</w:t>
                  </w:r>
                  <w:r w:rsidR="00C71B69"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</w:tc>
            </w:tr>
            <w:tr w:rsidR="003D0078" w:rsidRPr="00322174" w:rsidTr="004D7503">
              <w:tc>
                <w:tcPr>
                  <w:tcW w:w="4411" w:type="dxa"/>
                </w:tcPr>
                <w:p w:rsidR="003D0078" w:rsidRPr="00322174" w:rsidRDefault="0053207D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Место осуществления планируемой деятельности</w:t>
                  </w:r>
                </w:p>
              </w:tc>
              <w:tc>
                <w:tcPr>
                  <w:tcW w:w="5466" w:type="dxa"/>
                </w:tcPr>
                <w:p w:rsidR="003D0078" w:rsidRPr="00322174" w:rsidRDefault="0053207D" w:rsidP="0053207D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</w:t>
                  </w:r>
                  <w:proofErr w:type="gram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.Г</w:t>
                  </w:r>
                  <w:proofErr w:type="gram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омель,</w:t>
                  </w:r>
                  <w:r w:rsidRPr="00322174">
                    <w:rPr>
                      <w:rFonts w:ascii="Times New Roman" w:eastAsia="Times New Roman" w:hAnsi="Times New Roman" w:cs="Times New Roman"/>
                      <w:sz w:val="28"/>
                      <w:szCs w:val="20"/>
                      <w:lang w:eastAsia="ru-RU"/>
                    </w:rPr>
                    <w:t xml:space="preserve"> 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проезд </w:t>
                  </w:r>
                  <w:proofErr w:type="spell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Энергостроителей</w:t>
                  </w:r>
                  <w:proofErr w:type="spell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8/5  </w:t>
                  </w:r>
                </w:p>
              </w:tc>
            </w:tr>
            <w:tr w:rsidR="0053207D" w:rsidRPr="00322174" w:rsidTr="004D7503">
              <w:tc>
                <w:tcPr>
                  <w:tcW w:w="4411" w:type="dxa"/>
                </w:tcPr>
                <w:p w:rsidR="0053207D" w:rsidRPr="00322174" w:rsidRDefault="0053207D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Сроки осуществления планируемой деятельности</w:t>
                  </w:r>
                </w:p>
              </w:tc>
              <w:tc>
                <w:tcPr>
                  <w:tcW w:w="5466" w:type="dxa"/>
                </w:tcPr>
                <w:p w:rsidR="0053207D" w:rsidRPr="00322174" w:rsidRDefault="0053207D" w:rsidP="0053207D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Разработка проектной документации – 2019 г.,</w:t>
                  </w:r>
                </w:p>
                <w:p w:rsidR="0053207D" w:rsidRPr="00322174" w:rsidRDefault="0053207D" w:rsidP="0053207D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Начало строительства объекта 2019 г.,</w:t>
                  </w:r>
                </w:p>
                <w:p w:rsidR="0053207D" w:rsidRPr="00322174" w:rsidRDefault="0053207D" w:rsidP="0053207D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Срок эксплуатации объекта не менее 20 лет.</w:t>
                  </w:r>
                </w:p>
              </w:tc>
            </w:tr>
            <w:tr w:rsidR="0053207D" w:rsidRPr="00322174" w:rsidTr="004D7503">
              <w:tc>
                <w:tcPr>
                  <w:tcW w:w="4411" w:type="dxa"/>
                </w:tcPr>
                <w:p w:rsidR="0053207D" w:rsidRPr="00322174" w:rsidRDefault="0053207D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Орган, принимающий решение о разрешении строительства</w:t>
                  </w:r>
                </w:p>
              </w:tc>
              <w:tc>
                <w:tcPr>
                  <w:tcW w:w="5466" w:type="dxa"/>
                </w:tcPr>
                <w:p w:rsidR="0053207D" w:rsidRPr="00322174" w:rsidRDefault="0053207D" w:rsidP="0053207D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Гомельский городской исполнительный комитет.</w:t>
                  </w:r>
                </w:p>
                <w:p w:rsidR="0053207D" w:rsidRPr="00322174" w:rsidRDefault="0053207D" w:rsidP="0053207D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246050, г. Гомель, ул. </w:t>
                  </w:r>
                  <w:proofErr w:type="gram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Советская</w:t>
                  </w:r>
                  <w:proofErr w:type="gram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16</w:t>
                  </w:r>
                </w:p>
                <w:p w:rsidR="0053207D" w:rsidRPr="00322174" w:rsidRDefault="0053207D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3207D" w:rsidRPr="00322174" w:rsidTr="004D7503">
              <w:tc>
                <w:tcPr>
                  <w:tcW w:w="4411" w:type="dxa"/>
                </w:tcPr>
                <w:p w:rsidR="0053207D" w:rsidRPr="00322174" w:rsidRDefault="0053207D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Сроки проведения ОВОС и общественных обсуждений и представления замечаний</w:t>
                  </w:r>
                </w:p>
              </w:tc>
              <w:tc>
                <w:tcPr>
                  <w:tcW w:w="5466" w:type="dxa"/>
                </w:tcPr>
                <w:p w:rsidR="0053207D" w:rsidRPr="00322174" w:rsidRDefault="0053207D" w:rsidP="0053207D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01.04-30.04.2019г.</w:t>
                  </w:r>
                </w:p>
              </w:tc>
            </w:tr>
            <w:tr w:rsidR="0053207D" w:rsidRPr="00322174" w:rsidTr="004D7503">
              <w:tc>
                <w:tcPr>
                  <w:tcW w:w="4411" w:type="dxa"/>
                </w:tcPr>
                <w:p w:rsidR="0053207D" w:rsidRPr="00322174" w:rsidRDefault="00AB01C5" w:rsidP="00C34D4C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 документацией по ОВОС можно ознакомиться</w:t>
                  </w:r>
                </w:p>
              </w:tc>
              <w:tc>
                <w:tcPr>
                  <w:tcW w:w="5466" w:type="dxa"/>
                </w:tcPr>
                <w:p w:rsidR="00322174" w:rsidRPr="00322174" w:rsidRDefault="00322174" w:rsidP="00322174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ОАО «</w:t>
                  </w:r>
                  <w:proofErr w:type="spellStart"/>
                  <w:r w:rsidRPr="00322174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Гомельхимторг</w:t>
                  </w:r>
                  <w:proofErr w:type="spellEnd"/>
                  <w:r w:rsidRPr="00322174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»</w:t>
                  </w:r>
                </w:p>
                <w:p w:rsidR="00322174" w:rsidRPr="00322174" w:rsidRDefault="00322174" w:rsidP="00322174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(в электронном виде и на бумажном носителе)</w:t>
                  </w:r>
                </w:p>
                <w:p w:rsidR="00322174" w:rsidRPr="00322174" w:rsidRDefault="00322174" w:rsidP="00322174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246010, г. Гомель, ул. </w:t>
                  </w:r>
                  <w:proofErr w:type="gram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Могилевская</w:t>
                  </w:r>
                  <w:proofErr w:type="gram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20,</w:t>
                  </w:r>
                </w:p>
                <w:p w:rsidR="00322174" w:rsidRPr="00322174" w:rsidRDefault="00322174" w:rsidP="00322174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Контактное лицо – </w:t>
                  </w:r>
                </w:p>
                <w:p w:rsidR="00322174" w:rsidRPr="00322174" w:rsidRDefault="00322174" w:rsidP="00322174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Трегубов</w:t>
                  </w:r>
                  <w:proofErr w:type="spellEnd"/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Сергей Александрович</w:t>
                  </w:r>
                </w:p>
                <w:p w:rsidR="00322174" w:rsidRPr="00322174" w:rsidRDefault="00322174" w:rsidP="00322174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Телефон: +375 (29) 302-18-20</w:t>
                  </w:r>
                </w:p>
                <w:p w:rsidR="00322174" w:rsidRPr="00322174" w:rsidRDefault="00322174" w:rsidP="00322174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сайт: http://</w:t>
                  </w: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  <w:lang w:eastAsia="ru-RU"/>
                    </w:rPr>
                    <w:t xml:space="preserve"> gomelhimtorg@tut.by</w:t>
                  </w:r>
                </w:p>
                <w:p w:rsidR="0053207D" w:rsidRPr="00322174" w:rsidRDefault="00322174" w:rsidP="004D7503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3221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 документами на бумажном носителе можно ознакомиться: Пн.- Пт. с 8.00 до 12.00 и с 13.00 до 16.00</w:t>
                  </w:r>
                </w:p>
              </w:tc>
            </w:tr>
            <w:tr w:rsidR="00322174" w:rsidRPr="00322174" w:rsidTr="004D7503">
              <w:tc>
                <w:tcPr>
                  <w:tcW w:w="4411" w:type="dxa"/>
                </w:tcPr>
                <w:p w:rsidR="00322174" w:rsidRPr="00322174" w:rsidRDefault="00322174">
                  <w:pPr>
                    <w:rPr>
                      <w:rFonts w:ascii="Times New Roman" w:hAnsi="Times New Roman" w:cs="Times New Roman"/>
                    </w:rPr>
                  </w:pPr>
                  <w:r w:rsidRPr="00322174">
                    <w:rPr>
                      <w:rFonts w:ascii="Times New Roman" w:hAnsi="Times New Roman" w:cs="Times New Roman"/>
                      <w:sz w:val="20"/>
                      <w:szCs w:val="12"/>
                      <w:shd w:val="clear" w:color="auto" w:fill="FFFFFF"/>
                    </w:rPr>
                    <w:t xml:space="preserve">Замечания и предложения по документации по ОВОС можно направить </w:t>
                  </w:r>
                  <w:proofErr w:type="gramStart"/>
                  <w:r w:rsidRPr="00322174">
                    <w:rPr>
                      <w:rFonts w:ascii="Times New Roman" w:hAnsi="Times New Roman" w:cs="Times New Roman"/>
                      <w:sz w:val="20"/>
                      <w:szCs w:val="12"/>
                      <w:shd w:val="clear" w:color="auto" w:fill="FFFFFF"/>
                    </w:rPr>
                    <w:t>в</w:t>
                  </w:r>
                  <w:proofErr w:type="gramEnd"/>
                </w:p>
              </w:tc>
              <w:tc>
                <w:tcPr>
                  <w:tcW w:w="5466" w:type="dxa"/>
                </w:tcPr>
                <w:p w:rsidR="00322174" w:rsidRPr="00322174" w:rsidRDefault="00322174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322174">
                    <w:rPr>
                      <w:rFonts w:ascii="Times New Roman" w:hAnsi="Times New Roman" w:cs="Times New Roman"/>
                      <w:sz w:val="20"/>
                    </w:rPr>
                    <w:t>ОАО «</w:t>
                  </w:r>
                  <w:proofErr w:type="spellStart"/>
                  <w:r w:rsidRPr="00322174">
                    <w:rPr>
                      <w:rFonts w:ascii="Times New Roman" w:hAnsi="Times New Roman" w:cs="Times New Roman"/>
                      <w:sz w:val="20"/>
                    </w:rPr>
                    <w:t>Гомельагроэнергосервис</w:t>
                  </w:r>
                  <w:proofErr w:type="spellEnd"/>
                  <w:r w:rsidRPr="00322174">
                    <w:rPr>
                      <w:rFonts w:ascii="Times New Roman" w:hAnsi="Times New Roman" w:cs="Times New Roman"/>
                      <w:sz w:val="20"/>
                    </w:rPr>
                    <w:t>»</w:t>
                  </w:r>
                </w:p>
                <w:p w:rsidR="00322174" w:rsidRPr="00322174" w:rsidRDefault="00322174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322174">
                    <w:rPr>
                      <w:rFonts w:ascii="Times New Roman" w:hAnsi="Times New Roman" w:cs="Times New Roman"/>
                      <w:sz w:val="20"/>
                    </w:rPr>
                    <w:t>246010, г</w:t>
                  </w:r>
                  <w:proofErr w:type="gramStart"/>
                  <w:r w:rsidRPr="00322174">
                    <w:rPr>
                      <w:rFonts w:ascii="Times New Roman" w:hAnsi="Times New Roman" w:cs="Times New Roman"/>
                      <w:sz w:val="20"/>
                    </w:rPr>
                    <w:t>.Г</w:t>
                  </w:r>
                  <w:proofErr w:type="gramEnd"/>
                  <w:r w:rsidRPr="00322174">
                    <w:rPr>
                      <w:rFonts w:ascii="Times New Roman" w:hAnsi="Times New Roman" w:cs="Times New Roman"/>
                      <w:sz w:val="20"/>
                    </w:rPr>
                    <w:t>омель, Индустриальный проезд,14</w:t>
                  </w:r>
                </w:p>
                <w:p w:rsidR="00322174" w:rsidRPr="00322174" w:rsidRDefault="00322174" w:rsidP="00322174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322174">
                    <w:rPr>
                      <w:rFonts w:ascii="Times New Roman" w:hAnsi="Times New Roman" w:cs="Times New Roman"/>
                      <w:sz w:val="20"/>
                    </w:rPr>
                    <w:t xml:space="preserve">Контактное лицо – </w:t>
                  </w:r>
                  <w:proofErr w:type="spellStart"/>
                  <w:r w:rsidRPr="00322174">
                    <w:rPr>
                      <w:rFonts w:ascii="Times New Roman" w:hAnsi="Times New Roman" w:cs="Times New Roman"/>
                      <w:sz w:val="20"/>
                    </w:rPr>
                    <w:t>Андриянчиков</w:t>
                  </w:r>
                  <w:proofErr w:type="spellEnd"/>
                  <w:r w:rsidRPr="00322174">
                    <w:rPr>
                      <w:rFonts w:ascii="Times New Roman" w:hAnsi="Times New Roman" w:cs="Times New Roman"/>
                      <w:sz w:val="20"/>
                    </w:rPr>
                    <w:t xml:space="preserve"> Максим Николаевич</w:t>
                  </w:r>
                </w:p>
                <w:p w:rsidR="00322174" w:rsidRPr="00322174" w:rsidRDefault="00322174" w:rsidP="00322174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322174">
                    <w:rPr>
                      <w:rFonts w:ascii="Times New Roman" w:hAnsi="Times New Roman" w:cs="Times New Roman"/>
                      <w:sz w:val="20"/>
                    </w:rPr>
                    <w:t>Телефон: +375 (29) 302-18-20</w:t>
                  </w:r>
                </w:p>
                <w:p w:rsidR="00322174" w:rsidRPr="00322174" w:rsidRDefault="00322174" w:rsidP="00322174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322174">
                    <w:rPr>
                      <w:rFonts w:ascii="Times New Roman" w:hAnsi="Times New Roman" w:cs="Times New Roman"/>
                      <w:sz w:val="20"/>
                    </w:rPr>
                    <w:t>сайт: http://</w:t>
                  </w:r>
                  <w:r w:rsidRPr="00322174">
                    <w:rPr>
                      <w:rFonts w:ascii="Times New Roman" w:hAnsi="Times New Roman" w:cs="Times New Roman"/>
                      <w:sz w:val="20"/>
                      <w:u w:val="single"/>
                    </w:rPr>
                    <w:t xml:space="preserve"> </w:t>
                  </w:r>
                  <w:proofErr w:type="spellStart"/>
                  <w:r w:rsidRPr="00322174">
                    <w:rPr>
                      <w:rFonts w:ascii="Times New Roman" w:hAnsi="Times New Roman" w:cs="Times New Roman"/>
                      <w:sz w:val="20"/>
                      <w:u w:val="single"/>
                    </w:rPr>
                    <w:t>gome</w:t>
                  </w:r>
                  <w:r w:rsidRPr="00322174">
                    <w:rPr>
                      <w:rFonts w:ascii="Times New Roman" w:hAnsi="Times New Roman" w:cs="Times New Roman"/>
                      <w:sz w:val="20"/>
                      <w:u w:val="single"/>
                      <w:lang w:val="en-US"/>
                    </w:rPr>
                    <w:t>nergoservice</w:t>
                  </w:r>
                  <w:proofErr w:type="spellEnd"/>
                  <w:r w:rsidRPr="00322174">
                    <w:rPr>
                      <w:rFonts w:ascii="Times New Roman" w:hAnsi="Times New Roman" w:cs="Times New Roman"/>
                      <w:sz w:val="20"/>
                      <w:u w:val="single"/>
                    </w:rPr>
                    <w:t>@</w:t>
                  </w:r>
                  <w:r w:rsidRPr="00322174">
                    <w:rPr>
                      <w:rFonts w:ascii="Times New Roman" w:hAnsi="Times New Roman" w:cs="Times New Roman"/>
                      <w:sz w:val="20"/>
                      <w:u w:val="single"/>
                      <w:lang w:val="en-US"/>
                    </w:rPr>
                    <w:t>mail</w:t>
                  </w:r>
                  <w:r w:rsidRPr="00322174">
                    <w:rPr>
                      <w:rFonts w:ascii="Times New Roman" w:hAnsi="Times New Roman" w:cs="Times New Roman"/>
                      <w:sz w:val="20"/>
                      <w:u w:val="single"/>
                    </w:rPr>
                    <w:t>.</w:t>
                  </w:r>
                  <w:proofErr w:type="spellStart"/>
                  <w:r w:rsidRPr="00322174">
                    <w:rPr>
                      <w:rFonts w:ascii="Times New Roman" w:hAnsi="Times New Roman" w:cs="Times New Roman"/>
                      <w:sz w:val="20"/>
                      <w:u w:val="single"/>
                      <w:lang w:val="en-US"/>
                    </w:rPr>
                    <w:t>ru</w:t>
                  </w:r>
                  <w:proofErr w:type="spellEnd"/>
                </w:p>
                <w:p w:rsidR="00322174" w:rsidRPr="00322174" w:rsidRDefault="00322174" w:rsidP="0032217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322174">
                    <w:rPr>
                      <w:rFonts w:ascii="Times New Roman" w:hAnsi="Times New Roman" w:cs="Times New Roman"/>
                      <w:sz w:val="20"/>
                    </w:rPr>
                    <w:t>С документами на бумажном носителе можно ознакомиться: Пн.- Пт. с 8.00 до 12.30 и с 13.15 до 15.00</w:t>
                  </w:r>
                </w:p>
              </w:tc>
            </w:tr>
          </w:tbl>
          <w:p w:rsidR="00C34D4C" w:rsidRPr="00C34D4C" w:rsidRDefault="00C34D4C" w:rsidP="00C34D4C">
            <w:pPr>
              <w:spacing w:after="0" w:line="240" w:lineRule="auto"/>
              <w:ind w:left="77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34D4C" w:rsidRPr="00322174" w:rsidRDefault="00C34D4C" w:rsidP="00322174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</w:p>
    <w:sectPr w:rsidR="00C34D4C" w:rsidRPr="00322174" w:rsidSect="00322174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A6B10"/>
    <w:multiLevelType w:val="multilevel"/>
    <w:tmpl w:val="3B6C22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1902"/>
    <w:rsid w:val="00000F18"/>
    <w:rsid w:val="00022BF6"/>
    <w:rsid w:val="00081E6C"/>
    <w:rsid w:val="000A5A29"/>
    <w:rsid w:val="000B4C67"/>
    <w:rsid w:val="000D7A28"/>
    <w:rsid w:val="000E4667"/>
    <w:rsid w:val="0010301E"/>
    <w:rsid w:val="00184F99"/>
    <w:rsid w:val="001A46C5"/>
    <w:rsid w:val="001A771D"/>
    <w:rsid w:val="002068EF"/>
    <w:rsid w:val="00242037"/>
    <w:rsid w:val="00265B0D"/>
    <w:rsid w:val="0028758B"/>
    <w:rsid w:val="00322174"/>
    <w:rsid w:val="0033353D"/>
    <w:rsid w:val="003418D3"/>
    <w:rsid w:val="003B7119"/>
    <w:rsid w:val="003B7FE4"/>
    <w:rsid w:val="003D0078"/>
    <w:rsid w:val="0044148B"/>
    <w:rsid w:val="004D7503"/>
    <w:rsid w:val="0053207D"/>
    <w:rsid w:val="00591247"/>
    <w:rsid w:val="0059306D"/>
    <w:rsid w:val="00606807"/>
    <w:rsid w:val="00683683"/>
    <w:rsid w:val="00684B48"/>
    <w:rsid w:val="006C402D"/>
    <w:rsid w:val="006F37DD"/>
    <w:rsid w:val="00765CA8"/>
    <w:rsid w:val="008167B2"/>
    <w:rsid w:val="009F54DA"/>
    <w:rsid w:val="00A43870"/>
    <w:rsid w:val="00AB01C5"/>
    <w:rsid w:val="00B556CC"/>
    <w:rsid w:val="00C1008F"/>
    <w:rsid w:val="00C34D4C"/>
    <w:rsid w:val="00C36BD5"/>
    <w:rsid w:val="00C71B69"/>
    <w:rsid w:val="00CD2DBC"/>
    <w:rsid w:val="00CE4A58"/>
    <w:rsid w:val="00CF412B"/>
    <w:rsid w:val="00D43AA1"/>
    <w:rsid w:val="00D8226A"/>
    <w:rsid w:val="00E41902"/>
    <w:rsid w:val="00E76F65"/>
    <w:rsid w:val="00EB49D0"/>
    <w:rsid w:val="00ED657A"/>
    <w:rsid w:val="00F079AC"/>
    <w:rsid w:val="00F22544"/>
    <w:rsid w:val="00F24386"/>
    <w:rsid w:val="00F85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190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A5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1030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1030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10301E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0301E"/>
    <w:pPr>
      <w:widowControl w:val="0"/>
      <w:shd w:val="clear" w:color="auto" w:fill="FFFFFF"/>
      <w:spacing w:after="240"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rsid w:val="0010301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Sergeij.Tregubov</cp:lastModifiedBy>
  <cp:revision>11</cp:revision>
  <cp:lastPrinted>2019-04-03T09:05:00Z</cp:lastPrinted>
  <dcterms:created xsi:type="dcterms:W3CDTF">2019-04-02T08:33:00Z</dcterms:created>
  <dcterms:modified xsi:type="dcterms:W3CDTF">2019-04-03T09:52:00Z</dcterms:modified>
</cp:coreProperties>
</file>